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0D509C" w:rsidRPr="000D509C">
        <w:rPr>
          <w:rFonts w:ascii="Verdana" w:hAnsi="Verdana"/>
          <w:sz w:val="18"/>
          <w:szCs w:val="18"/>
          <w:lang w:val="en-US"/>
        </w:rPr>
        <w:t>Oprava trati v úseku Noutonice – Podlešín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4B09B4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a místo </w:t>
            </w:r>
            <w:r w:rsidR="004B09B4">
              <w:rPr>
                <w:rFonts w:ascii="Verdana" w:hAnsi="Verdana" w:cstheme="minorHAnsi"/>
                <w:b/>
                <w:sz w:val="18"/>
                <w:szCs w:val="18"/>
              </w:rPr>
              <w:t>jejich plnění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</w:t>
            </w:r>
            <w:r w:rsidRPr="00A34B0A">
              <w:rPr>
                <w:rFonts w:ascii="Verdana" w:hAnsi="Verdana" w:cstheme="minorHAnsi"/>
                <w:sz w:val="18"/>
                <w:szCs w:val="18"/>
              </w:rPr>
              <w:t>posledních 5 let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45BE" w:rsidRDefault="009945BE">
      <w:r>
        <w:separator/>
      </w:r>
    </w:p>
  </w:endnote>
  <w:endnote w:type="continuationSeparator" w:id="0">
    <w:p w:rsidR="009945BE" w:rsidRDefault="009945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0D509C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0D509C" w:rsidRPr="000D509C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0D509C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0D509C" w:rsidRPr="000D509C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45BE" w:rsidRDefault="009945BE">
      <w:r>
        <w:separator/>
      </w:r>
    </w:p>
  </w:footnote>
  <w:footnote w:type="continuationSeparator" w:id="0">
    <w:p w:rsidR="009945BE" w:rsidRDefault="009945BE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D509C"/>
    <w:rsid w:val="000E1CC0"/>
    <w:rsid w:val="000E2CCA"/>
    <w:rsid w:val="000E4C87"/>
    <w:rsid w:val="001054FF"/>
    <w:rsid w:val="001105CB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34B0A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2B26D2B2-ABDD-4552-821A-860CE3D6A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D24CA2-C03A-41BE-9579-6847A50888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7F22BE8-8ABD-40E6-BCA2-705A66CE55C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B6CBAAD-5DE1-4DDE-85B5-CDBFCF13C27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17B853B-6598-4DE6-BAC3-9E8B27FCF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460</Words>
  <Characters>2718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3172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7</cp:revision>
  <cp:lastPrinted>2018-03-26T11:24:00Z</cp:lastPrinted>
  <dcterms:created xsi:type="dcterms:W3CDTF">2020-06-02T09:45:00Z</dcterms:created>
  <dcterms:modified xsi:type="dcterms:W3CDTF">2021-03-01T09:34:00Z</dcterms:modified>
</cp:coreProperties>
</file>